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80" w:rsidRDefault="006C5880" w:rsidP="006C5880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PSA- “Having Faith”</w:t>
      </w:r>
    </w:p>
    <w:p w:rsidR="006C5880" w:rsidRDefault="006C5880" w:rsidP="006C5880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Based off the novel: </w:t>
      </w:r>
      <w:r>
        <w:rPr>
          <w:sz w:val="32"/>
          <w:szCs w:val="32"/>
          <w:u w:val="single"/>
        </w:rPr>
        <w:t>Holes</w:t>
      </w:r>
      <w:r>
        <w:rPr>
          <w:sz w:val="32"/>
          <w:szCs w:val="32"/>
        </w:rPr>
        <w:t xml:space="preserve"> </w:t>
      </w:r>
    </w:p>
    <w:p w:rsidR="006C5880" w:rsidRDefault="006C5880" w:rsidP="006C5880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By: Louis </w:t>
      </w:r>
      <w:proofErr w:type="spellStart"/>
      <w:r>
        <w:rPr>
          <w:sz w:val="32"/>
          <w:szCs w:val="32"/>
        </w:rPr>
        <w:t>Sachar</w:t>
      </w:r>
      <w:proofErr w:type="spellEnd"/>
    </w:p>
    <w:p w:rsidR="006C5880" w:rsidRPr="006C5880" w:rsidRDefault="006C5880" w:rsidP="006C588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Aubrey </w:t>
      </w:r>
      <w:proofErr w:type="spellStart"/>
      <w:r>
        <w:rPr>
          <w:sz w:val="24"/>
          <w:szCs w:val="24"/>
        </w:rPr>
        <w:t>Tackmann</w:t>
      </w:r>
      <w:proofErr w:type="spellEnd"/>
      <w:r>
        <w:rPr>
          <w:sz w:val="24"/>
          <w:szCs w:val="24"/>
        </w:rPr>
        <w:t>- PSA Draft</w:t>
      </w:r>
    </w:p>
    <w:p w:rsidR="00AA25A8" w:rsidRDefault="00AA25A8" w:rsidP="00AA25A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Slide one:</w:t>
      </w:r>
    </w:p>
    <w:p w:rsidR="00AA25A8" w:rsidRDefault="00AA25A8" w:rsidP="00AA25A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Faith: </w:t>
      </w: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  <w:r>
        <w:rPr>
          <w:sz w:val="28"/>
          <w:szCs w:val="28"/>
        </w:rPr>
        <w:t xml:space="preserve">By definition it is: </w:t>
      </w:r>
      <w:r w:rsidRPr="00AA25A8">
        <w:rPr>
          <w:rStyle w:val="ssens"/>
          <w:sz w:val="28"/>
          <w:szCs w:val="28"/>
        </w:rPr>
        <w:t xml:space="preserve">firm belief in something for which there is no proof </w:t>
      </w:r>
      <w:r w:rsidRPr="00AA25A8">
        <w:rPr>
          <w:rStyle w:val="Emphasis"/>
          <w:sz w:val="28"/>
          <w:szCs w:val="28"/>
        </w:rPr>
        <w:t>(2</w:t>
      </w:r>
      <w:proofErr w:type="gramStart"/>
      <w:r w:rsidRPr="00AA25A8">
        <w:rPr>
          <w:rStyle w:val="Emphasis"/>
          <w:sz w:val="28"/>
          <w:szCs w:val="28"/>
        </w:rPr>
        <w:t>)</w:t>
      </w:r>
      <w:r w:rsidRPr="00AA25A8">
        <w:rPr>
          <w:rStyle w:val="ssens"/>
          <w:sz w:val="28"/>
          <w:szCs w:val="28"/>
        </w:rPr>
        <w:t xml:space="preserve"> </w:t>
      </w:r>
      <w:r w:rsidRPr="00AA25A8">
        <w:rPr>
          <w:rStyle w:val="Strong"/>
          <w:sz w:val="28"/>
          <w:szCs w:val="28"/>
        </w:rPr>
        <w:t>:</w:t>
      </w:r>
      <w:proofErr w:type="gramEnd"/>
      <w:r w:rsidRPr="00AA25A8">
        <w:rPr>
          <w:rStyle w:val="ssens"/>
          <w:sz w:val="28"/>
          <w:szCs w:val="28"/>
        </w:rPr>
        <w:t xml:space="preserve"> complete trust</w:t>
      </w:r>
      <w:r>
        <w:rPr>
          <w:rStyle w:val="ssens"/>
          <w:sz w:val="28"/>
          <w:szCs w:val="28"/>
        </w:rPr>
        <w:t>.</w:t>
      </w:r>
    </w:p>
    <w:p w:rsidR="00906E86" w:rsidRDefault="00CB4560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*</w:t>
      </w:r>
      <w:r w:rsidR="00906E86">
        <w:rPr>
          <w:rStyle w:val="ssens"/>
          <w:sz w:val="28"/>
          <w:szCs w:val="28"/>
        </w:rPr>
        <w:t>Picture of Faith rock</w:t>
      </w: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 xml:space="preserve">Slide two:  </w:t>
      </w: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Faith: It weaves in and out of your life like the wind; sometimes it’s strong and very present, sometimes it’s barely a whisper, and sometimes you can’</w:t>
      </w:r>
      <w:r w:rsidR="006C5880">
        <w:rPr>
          <w:rStyle w:val="ssens"/>
          <w:sz w:val="28"/>
          <w:szCs w:val="28"/>
        </w:rPr>
        <w:t>t feel it. Sometimes believing in something is hard, when you don’t have someone walking beside you.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*Picture of wind blowing in a field</w:t>
      </w: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</w:p>
    <w:p w:rsidR="00AA25A8" w:rsidRDefault="00AA25A8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Slide three:</w:t>
      </w:r>
    </w:p>
    <w:p w:rsidR="000747C2" w:rsidRDefault="00AA25A8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 xml:space="preserve">Faith:  </w:t>
      </w:r>
      <w:r w:rsidR="006C5880">
        <w:rPr>
          <w:rStyle w:val="ssens"/>
          <w:sz w:val="28"/>
          <w:szCs w:val="28"/>
        </w:rPr>
        <w:t>When y</w:t>
      </w:r>
      <w:r w:rsidR="000747C2">
        <w:rPr>
          <w:rStyle w:val="ssens"/>
          <w:sz w:val="28"/>
          <w:szCs w:val="28"/>
        </w:rPr>
        <w:t>ou feel alone and stuck in a place of solidarity; a place of terror</w:t>
      </w:r>
      <w:r w:rsidR="006C5880">
        <w:rPr>
          <w:rStyle w:val="ssens"/>
          <w:sz w:val="28"/>
          <w:szCs w:val="28"/>
        </w:rPr>
        <w:t xml:space="preserve"> it’s hard to keep believing things will work out. F</w:t>
      </w:r>
      <w:r w:rsidR="000747C2">
        <w:rPr>
          <w:rStyle w:val="ssens"/>
          <w:sz w:val="28"/>
          <w:szCs w:val="28"/>
        </w:rPr>
        <w:t>aith is what keeps you going and moving forward.</w:t>
      </w:r>
    </w:p>
    <w:p w:rsidR="00CB4560" w:rsidRDefault="003E6FE3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*Picture of</w:t>
      </w:r>
      <w:r w:rsidR="00CB4560">
        <w:rPr>
          <w:rStyle w:val="ssens"/>
          <w:sz w:val="28"/>
          <w:szCs w:val="28"/>
        </w:rPr>
        <w:t xml:space="preserve"> man alone </w:t>
      </w:r>
      <w:r>
        <w:rPr>
          <w:rStyle w:val="ssens"/>
          <w:sz w:val="28"/>
          <w:szCs w:val="28"/>
        </w:rPr>
        <w:t>on rock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0747C2" w:rsidRDefault="000747C2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lastRenderedPageBreak/>
        <w:t>Slide four: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0747C2" w:rsidRDefault="000747C2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Faith: You don’t have people around you to count on, not at first.  But just as you feel more alone than ever, one person steps up to be by your side.</w:t>
      </w:r>
      <w:r w:rsidR="006C5880">
        <w:rPr>
          <w:rStyle w:val="ssens"/>
          <w:sz w:val="28"/>
          <w:szCs w:val="28"/>
        </w:rPr>
        <w:t xml:space="preserve"> And all you need is one person to walk with you.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*Picture of people on mountain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</w:p>
    <w:p w:rsidR="000747C2" w:rsidRDefault="000747C2" w:rsidP="00AA25A8">
      <w:pPr>
        <w:spacing w:line="240" w:lineRule="auto"/>
        <w:rPr>
          <w:rStyle w:val="ssens"/>
          <w:sz w:val="28"/>
          <w:szCs w:val="28"/>
        </w:rPr>
      </w:pPr>
    </w:p>
    <w:p w:rsidR="00B44C74" w:rsidRDefault="00B44C74" w:rsidP="00AA25A8">
      <w:pPr>
        <w:spacing w:line="240" w:lineRule="auto"/>
        <w:rPr>
          <w:rStyle w:val="ssens"/>
          <w:sz w:val="28"/>
          <w:szCs w:val="28"/>
        </w:rPr>
      </w:pPr>
    </w:p>
    <w:p w:rsidR="000747C2" w:rsidRDefault="000747C2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Slide five:</w:t>
      </w:r>
    </w:p>
    <w:p w:rsidR="000747C2" w:rsidRDefault="000747C2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Faith:  Things look brighter when you have a friend by your side.  Staying true to who you are and what you believe</w:t>
      </w:r>
      <w:r w:rsidR="00B44C74">
        <w:rPr>
          <w:rStyle w:val="ssens"/>
          <w:sz w:val="28"/>
          <w:szCs w:val="28"/>
        </w:rPr>
        <w:t xml:space="preserve"> in</w:t>
      </w:r>
      <w:r>
        <w:rPr>
          <w:rStyle w:val="ssens"/>
          <w:sz w:val="28"/>
          <w:szCs w:val="28"/>
        </w:rPr>
        <w:t xml:space="preserve"> is an important part of life.  It makes you strong, it makes you an individual, and it makes you, YOU.</w:t>
      </w:r>
      <w:r w:rsidR="006C5880">
        <w:rPr>
          <w:rStyle w:val="ssens"/>
          <w:sz w:val="28"/>
          <w:szCs w:val="28"/>
        </w:rPr>
        <w:t xml:space="preserve">  Always have Faith that things will work out just as they should, no matter what people may say.</w:t>
      </w:r>
    </w:p>
    <w:p w:rsidR="00CB4560" w:rsidRDefault="00CB4560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*Picture of sunrise</w:t>
      </w:r>
    </w:p>
    <w:p w:rsidR="003A1427" w:rsidRDefault="003A1427" w:rsidP="00AA25A8">
      <w:pPr>
        <w:spacing w:line="240" w:lineRule="auto"/>
        <w:rPr>
          <w:rStyle w:val="ssens"/>
          <w:sz w:val="28"/>
          <w:szCs w:val="28"/>
        </w:rPr>
      </w:pPr>
    </w:p>
    <w:p w:rsidR="003A1427" w:rsidRDefault="003A1427" w:rsidP="00AA25A8">
      <w:pPr>
        <w:spacing w:line="240" w:lineRule="auto"/>
        <w:rPr>
          <w:rStyle w:val="ssens"/>
          <w:sz w:val="28"/>
          <w:szCs w:val="28"/>
        </w:rPr>
      </w:pPr>
      <w:r>
        <w:rPr>
          <w:rStyle w:val="ssens"/>
          <w:sz w:val="28"/>
          <w:szCs w:val="28"/>
        </w:rPr>
        <w:t>Credits:</w:t>
      </w:r>
    </w:p>
    <w:p w:rsidR="003A1427" w:rsidRDefault="003A1427" w:rsidP="00AA25A8">
      <w:pPr>
        <w:spacing w:line="240" w:lineRule="auto"/>
        <w:rPr>
          <w:rStyle w:val="HTMLCite"/>
          <w:b/>
          <w:bCs/>
        </w:rPr>
      </w:pPr>
      <w:r>
        <w:rPr>
          <w:rStyle w:val="ssens"/>
          <w:sz w:val="28"/>
          <w:szCs w:val="28"/>
        </w:rPr>
        <w:t>Definition of faith-</w:t>
      </w:r>
      <w:r>
        <w:rPr>
          <w:rStyle w:val="HTMLCite"/>
        </w:rPr>
        <w:t>www.merriam-webster.com/dictionary/</w:t>
      </w:r>
      <w:r>
        <w:rPr>
          <w:rStyle w:val="HTMLCite"/>
          <w:b/>
          <w:bCs/>
        </w:rPr>
        <w:t>faith</w:t>
      </w:r>
    </w:p>
    <w:p w:rsidR="003A1427" w:rsidRDefault="003A1427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 w:rsidRPr="003A1427">
        <w:rPr>
          <w:rStyle w:val="HTMLCite"/>
          <w:bCs/>
          <w:i w:val="0"/>
          <w:sz w:val="24"/>
          <w:szCs w:val="24"/>
        </w:rPr>
        <w:t xml:space="preserve">All photos from </w:t>
      </w:r>
      <w:proofErr w:type="spellStart"/>
      <w:r w:rsidRPr="003A1427">
        <w:rPr>
          <w:rStyle w:val="HTMLCite"/>
          <w:bCs/>
          <w:i w:val="0"/>
          <w:sz w:val="24"/>
          <w:szCs w:val="24"/>
        </w:rPr>
        <w:t>Flickr</w:t>
      </w:r>
      <w:proofErr w:type="spellEnd"/>
      <w:r>
        <w:rPr>
          <w:rStyle w:val="HTMLCite"/>
          <w:bCs/>
          <w:i w:val="0"/>
          <w:sz w:val="24"/>
          <w:szCs w:val="24"/>
        </w:rPr>
        <w:t>:</w:t>
      </w:r>
    </w:p>
    <w:p w:rsidR="003A1427" w:rsidRDefault="003A1427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>
        <w:rPr>
          <w:rStyle w:val="HTMLCite"/>
          <w:bCs/>
          <w:i w:val="0"/>
          <w:sz w:val="24"/>
          <w:szCs w:val="24"/>
        </w:rPr>
        <w:t xml:space="preserve">Faith Rock picture- </w:t>
      </w:r>
      <w:hyperlink r:id="rId4" w:history="1">
        <w:r w:rsidRPr="003F57CF">
          <w:rPr>
            <w:rStyle w:val="Hyperlink"/>
            <w:bCs/>
            <w:sz w:val="24"/>
            <w:szCs w:val="24"/>
          </w:rPr>
          <w:t>www.flickr.com</w:t>
        </w:r>
      </w:hyperlink>
    </w:p>
    <w:p w:rsidR="003A1427" w:rsidRDefault="003A1427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>
        <w:rPr>
          <w:rStyle w:val="HTMLCite"/>
          <w:bCs/>
          <w:i w:val="0"/>
          <w:sz w:val="24"/>
          <w:szCs w:val="24"/>
        </w:rPr>
        <w:t>Wind Blowing picture-</w:t>
      </w:r>
      <w:r w:rsidR="003E6FE3">
        <w:rPr>
          <w:rStyle w:val="HTMLCite"/>
          <w:bCs/>
          <w:i w:val="0"/>
          <w:sz w:val="24"/>
          <w:szCs w:val="24"/>
        </w:rPr>
        <w:t xml:space="preserve"> </w:t>
      </w:r>
      <w:r w:rsidRPr="003A1427">
        <w:rPr>
          <w:rStyle w:val="HTMLCite"/>
          <w:bCs/>
          <w:i w:val="0"/>
          <w:sz w:val="24"/>
          <w:szCs w:val="24"/>
        </w:rPr>
        <w:t>www.flickr.com</w:t>
      </w:r>
    </w:p>
    <w:p w:rsidR="003E6FE3" w:rsidRDefault="003E6FE3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>
        <w:rPr>
          <w:rStyle w:val="HTMLCite"/>
          <w:bCs/>
          <w:i w:val="0"/>
          <w:sz w:val="24"/>
          <w:szCs w:val="24"/>
        </w:rPr>
        <w:t xml:space="preserve">Man Praying picture- </w:t>
      </w:r>
      <w:hyperlink r:id="rId5" w:history="1">
        <w:r w:rsidRPr="003F57CF">
          <w:rPr>
            <w:rStyle w:val="Hyperlink"/>
            <w:bCs/>
            <w:sz w:val="24"/>
            <w:szCs w:val="24"/>
          </w:rPr>
          <w:t>www.flickr.com</w:t>
        </w:r>
      </w:hyperlink>
    </w:p>
    <w:p w:rsidR="003E6FE3" w:rsidRDefault="003E6FE3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>
        <w:rPr>
          <w:rStyle w:val="HTMLCite"/>
          <w:bCs/>
          <w:i w:val="0"/>
          <w:sz w:val="24"/>
          <w:szCs w:val="24"/>
        </w:rPr>
        <w:t xml:space="preserve">Picture of people on a mountain- </w:t>
      </w:r>
      <w:hyperlink r:id="rId6" w:history="1">
        <w:r w:rsidRPr="003F57CF">
          <w:rPr>
            <w:rStyle w:val="Hyperlink"/>
            <w:bCs/>
            <w:sz w:val="24"/>
            <w:szCs w:val="24"/>
          </w:rPr>
          <w:t>www.flickr.com</w:t>
        </w:r>
      </w:hyperlink>
    </w:p>
    <w:p w:rsidR="003E6FE3" w:rsidRDefault="003E6FE3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  <w:r>
        <w:rPr>
          <w:rStyle w:val="HTMLCite"/>
          <w:bCs/>
          <w:i w:val="0"/>
          <w:sz w:val="24"/>
          <w:szCs w:val="24"/>
        </w:rPr>
        <w:t xml:space="preserve">Sunrise picture- </w:t>
      </w:r>
      <w:hyperlink r:id="rId7" w:history="1">
        <w:r w:rsidRPr="003F57CF">
          <w:rPr>
            <w:rStyle w:val="Hyperlink"/>
            <w:bCs/>
            <w:sz w:val="24"/>
            <w:szCs w:val="24"/>
          </w:rPr>
          <w:t>www.flickr.com</w:t>
        </w:r>
      </w:hyperlink>
    </w:p>
    <w:p w:rsidR="003E6FE3" w:rsidRDefault="003E6FE3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</w:p>
    <w:p w:rsidR="003E6FE3" w:rsidRDefault="003E6FE3" w:rsidP="00AA25A8">
      <w:pPr>
        <w:spacing w:line="240" w:lineRule="auto"/>
        <w:rPr>
          <w:rStyle w:val="HTMLCite"/>
          <w:bCs/>
          <w:i w:val="0"/>
          <w:sz w:val="24"/>
          <w:szCs w:val="24"/>
        </w:rPr>
      </w:pPr>
    </w:p>
    <w:p w:rsidR="003A1427" w:rsidRPr="003A1427" w:rsidRDefault="003A1427" w:rsidP="00AA25A8">
      <w:pPr>
        <w:spacing w:line="240" w:lineRule="auto"/>
        <w:rPr>
          <w:bCs/>
          <w:iCs/>
          <w:sz w:val="24"/>
          <w:szCs w:val="24"/>
        </w:rPr>
      </w:pPr>
    </w:p>
    <w:sectPr w:rsidR="003A1427" w:rsidRPr="003A1427" w:rsidSect="00FA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A25A8"/>
    <w:rsid w:val="000747C2"/>
    <w:rsid w:val="003A1427"/>
    <w:rsid w:val="003E6FE3"/>
    <w:rsid w:val="006C5880"/>
    <w:rsid w:val="00906E86"/>
    <w:rsid w:val="00A151C6"/>
    <w:rsid w:val="00AA25A8"/>
    <w:rsid w:val="00B44C74"/>
    <w:rsid w:val="00CB4560"/>
    <w:rsid w:val="00FA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ens">
    <w:name w:val="ssens"/>
    <w:basedOn w:val="DefaultParagraphFont"/>
    <w:rsid w:val="00AA25A8"/>
  </w:style>
  <w:style w:type="character" w:styleId="Emphasis">
    <w:name w:val="Emphasis"/>
    <w:basedOn w:val="DefaultParagraphFont"/>
    <w:uiPriority w:val="20"/>
    <w:qFormat/>
    <w:rsid w:val="00AA25A8"/>
    <w:rPr>
      <w:i/>
      <w:iCs/>
    </w:rPr>
  </w:style>
  <w:style w:type="character" w:styleId="Strong">
    <w:name w:val="Strong"/>
    <w:basedOn w:val="DefaultParagraphFont"/>
    <w:uiPriority w:val="22"/>
    <w:qFormat/>
    <w:rsid w:val="00AA25A8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3A1427"/>
    <w:rPr>
      <w:i/>
      <w:iCs/>
    </w:rPr>
  </w:style>
  <w:style w:type="character" w:customStyle="1" w:styleId="context-title">
    <w:name w:val="context-title"/>
    <w:basedOn w:val="DefaultParagraphFont"/>
    <w:rsid w:val="003A1427"/>
  </w:style>
  <w:style w:type="character" w:styleId="Hyperlink">
    <w:name w:val="Hyperlink"/>
    <w:basedOn w:val="DefaultParagraphFont"/>
    <w:uiPriority w:val="99"/>
    <w:unhideWhenUsed/>
    <w:rsid w:val="003A14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lick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ickr.com" TargetMode="External"/><Relationship Id="rId5" Type="http://schemas.openxmlformats.org/officeDocument/2006/relationships/hyperlink" Target="http://www.flickr.com" TargetMode="External"/><Relationship Id="rId4" Type="http://schemas.openxmlformats.org/officeDocument/2006/relationships/hyperlink" Target="http://www.flickr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2012-02-18T00:22:00Z</dcterms:created>
  <dcterms:modified xsi:type="dcterms:W3CDTF">2012-02-18T00:53:00Z</dcterms:modified>
</cp:coreProperties>
</file>